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7DC4" w:rsidRDefault="001D3E18">
      <w:pPr>
        <w:pStyle w:val="z-TopofForm"/>
      </w:pPr>
      <w:bookmarkStart w:id="0" w:name="_GoBack"/>
      <w:bookmarkEnd w:id="0"/>
      <w:r>
        <w:rPr>
          <w:rtl/>
        </w:rPr>
        <w:t>ראש הטופס</w:t>
      </w:r>
    </w:p>
    <w:p w:rsidR="00937DC4" w:rsidRDefault="001D3E18">
      <w:pPr>
        <w:bidi/>
        <w:jc w:val="center"/>
        <w:rPr>
          <w:rFonts w:ascii="Arial" w:eastAsia="Times New Roman" w:hAnsi="Arial" w:cs="Arial"/>
          <w:sz w:val="14"/>
          <w:szCs w:val="14"/>
        </w:rPr>
      </w:pPr>
      <w:proofErr w:type="spellStart"/>
      <w:r>
        <w:rPr>
          <w:rFonts w:ascii="Arial" w:eastAsia="Times New Roman" w:hAnsi="Arial" w:cs="Arial"/>
          <w:sz w:val="14"/>
          <w:szCs w:val="14"/>
          <w:rtl/>
        </w:rPr>
        <w:t>אשבל</w:t>
      </w:r>
      <w:proofErr w:type="spellEnd"/>
      <w:r>
        <w:rPr>
          <w:rFonts w:ascii="Arial" w:eastAsia="Times New Roman" w:hAnsi="Arial" w:cs="Arial"/>
          <w:sz w:val="14"/>
          <w:szCs w:val="14"/>
          <w:rtl/>
        </w:rPr>
        <w:t xml:space="preserve"> טכנולוגיות בע"מ - © </w:t>
      </w:r>
      <w:r>
        <w:rPr>
          <w:rFonts w:ascii="Arial" w:eastAsia="Times New Roman" w:hAnsi="Arial" w:cs="Arial"/>
          <w:sz w:val="14"/>
          <w:szCs w:val="14"/>
        </w:rPr>
        <w:t>Priority</w:t>
      </w:r>
      <w:r>
        <w:rPr>
          <w:rFonts w:ascii="Arial" w:eastAsia="Times New Roman" w:hAnsi="Arial" w:cs="Arial"/>
          <w:sz w:val="14"/>
          <w:szCs w:val="14"/>
          <w:rtl/>
        </w:rPr>
        <w:t xml:space="preserve"> הופק באמצעות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937DC4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937DC4">
              <w:trPr>
                <w:tblHeader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306"/>
                  </w:tblGrid>
                  <w:tr w:rsidR="00937DC4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750" w:type="pct"/>
                          <w:tblInd w:w="22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862"/>
                        </w:tblGrid>
                        <w:tr w:rsidR="00937DC4">
                          <w:tc>
                            <w:tcPr>
                              <w:tcW w:w="4000" w:type="pct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noProof/>
                                  <w:color w:val="0000FF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304800" cy="304800"/>
                                    <wp:effectExtent l="0" t="0" r="0" b="0"/>
                                    <wp:docPr id="1" name="תמונה 1" descr="חתימת המעבדה">
                                      <a:hlinkClick xmlns:a="http://schemas.openxmlformats.org/drawingml/2006/main" r:id="rId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חתימת המעבדה">
                                              <a:hlinkClick r:id="rId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37DC4" w:rsidRDefault="00937DC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937DC4" w:rsidRDefault="00937DC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306"/>
                  </w:tblGrid>
                  <w:tr w:rsidR="00937DC4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750" w:type="pct"/>
                          <w:tblInd w:w="22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122"/>
                          <w:gridCol w:w="2123"/>
                          <w:gridCol w:w="3617"/>
                        </w:tblGrid>
                        <w:tr w:rsidR="00937DC4"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תאריך הדפסה: 21/04/13</w:t>
                              </w:r>
                              <w:r>
                                <w:rPr>
                                  <w:rFonts w:eastAsia="Times New Roman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תאריך אישור: 14:07 21/04/13</w:t>
                              </w:r>
                              <w:r>
                                <w:rPr>
                                  <w:rFonts w:eastAsia="Times New Roman"/>
                                  <w:rtl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937DC4" w:rsidRDefault="00937DC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37DC4" w:rsidRDefault="00937DC4">
                              <w:pPr>
                                <w:bidi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:rsidR="00937DC4" w:rsidRDefault="00937DC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937DC4" w:rsidRDefault="00937DC4">
                  <w:pPr>
                    <w:rPr>
                      <w:rFonts w:eastAsia="Times New Roman"/>
                    </w:rPr>
                  </w:pPr>
                  <w:r w:rsidRPr="00937DC4">
                    <w:rPr>
                      <w:rFonts w:eastAsia="Times New Roman"/>
                    </w:rPr>
                    <w:pict>
                      <v:rect id="_x0000_i1025" style="width:.05pt;height:.5pt" o:hralign="center" o:hrstd="t" o:hr="t" fillcolor="#a0a0a0" stroked="f"/>
                    </w:pict>
                  </w: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306"/>
                  </w:tblGrid>
                  <w:tr w:rsidR="00937DC4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750" w:type="pct"/>
                          <w:tblInd w:w="22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862"/>
                        </w:tblGrid>
                        <w:tr w:rsidR="00937DC4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u w:val="single"/>
                                  <w:rtl/>
                                </w:rPr>
                                <w:t>תעודת בדיקה</w:t>
                              </w:r>
                              <w:r>
                                <w:rPr>
                                  <w:rFonts w:eastAsia="Times New Roman"/>
                                  <w:rtl/>
                                </w:rPr>
                                <w:t> 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u w:val="single"/>
                                </w:rPr>
                                <w:t>SO13026583</w:t>
                              </w:r>
                              <w:r>
                                <w:rPr>
                                  <w:rFonts w:eastAsia="Times New Roman"/>
                                  <w:rtl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937DC4" w:rsidRDefault="00937DC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937DC4" w:rsidRDefault="00937DC4">
                  <w:pPr>
                    <w:rPr>
                      <w:rFonts w:eastAsia="Times New Roman"/>
                    </w:rPr>
                  </w:pPr>
                </w:p>
              </w:tc>
            </w:tr>
            <w:tr w:rsidR="00937DC4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306"/>
                  </w:tblGrid>
                  <w:tr w:rsidR="00937DC4">
                    <w:tc>
                      <w:tcPr>
                        <w:tcW w:w="0" w:type="auto"/>
                        <w:vAlign w:val="center"/>
                        <w:hideMark/>
                      </w:tcPr>
                      <w:p w:rsidR="00937DC4" w:rsidRDefault="00937DC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937DC4" w:rsidRDefault="00937DC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306"/>
                  </w:tblGrid>
                  <w:tr w:rsidR="00937DC4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750" w:type="pct"/>
                          <w:tblInd w:w="22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122"/>
                          <w:gridCol w:w="2123"/>
                          <w:gridCol w:w="3617"/>
                        </w:tblGrid>
                        <w:tr w:rsidR="00937DC4">
                          <w:tc>
                            <w:tcPr>
                              <w:tcW w:w="1350" w:type="pct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אתר קליטה: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מילודע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rtl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937DC4" w:rsidRDefault="00937DC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תאריך דווח: 21/04/13</w:t>
                              </w:r>
                              <w:r>
                                <w:rPr>
                                  <w:rFonts w:eastAsia="Times New Roman"/>
                                  <w:rtl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37DC4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37DC4" w:rsidRDefault="00937DC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937DC4" w:rsidRDefault="00937DC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מספר דגימות: 1</w:t>
                              </w:r>
                              <w:r>
                                <w:rPr>
                                  <w:rFonts w:eastAsia="Times New Roman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תאור דוגמאות: 357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גרין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אפ ניסיון אחרי שטיפה</w:t>
                              </w:r>
                              <w:r>
                                <w:rPr>
                                  <w:rFonts w:eastAsia="Times New Roman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תאריך קליטה: 18/04/13</w:t>
                              </w:r>
                              <w:r>
                                <w:rPr>
                                  <w:rFonts w:eastAsia="Times New Roman"/>
                                  <w:rtl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37DC4">
                          <w:tc>
                            <w:tcPr>
                              <w:tcW w:w="0" w:type="auto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שם דוגם: לקוח</w:t>
                              </w:r>
                              <w:r>
                                <w:rPr>
                                  <w:rFonts w:eastAsia="Times New Roman"/>
                                  <w:rtl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937DC4" w:rsidRDefault="00937DC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תאריך דיגום: 17/04/13</w:t>
                              </w:r>
                              <w:r>
                                <w:rPr>
                                  <w:rFonts w:eastAsia="Times New Roman"/>
                                  <w:rtl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37DC4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37DC4" w:rsidRDefault="00937DC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תאריך פג תוקף: 27/04/13</w:t>
                              </w:r>
                              <w:r>
                                <w:rPr>
                                  <w:rFonts w:eastAsia="Times New Roman"/>
                                  <w:rtl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תאור מצב דגימה: אריזה סופית- מקורר</w:t>
                              </w:r>
                              <w:r>
                                <w:rPr>
                                  <w:rFonts w:eastAsia="Times New Roman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חומר לבדיקה: ירקות חתוכים מקוררים וארוזים</w:t>
                              </w:r>
                              <w:r>
                                <w:rPr>
                                  <w:rFonts w:eastAsia="Times New Roman"/>
                                  <w:rtl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937DC4" w:rsidRDefault="00937DC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937DC4" w:rsidRDefault="00937DC4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306"/>
                  </w:tblGrid>
                  <w:tr w:rsidR="00937DC4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750" w:type="pct"/>
                          <w:tblInd w:w="22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0" w:type="dxa"/>
                            <w:left w:w="20" w:type="dxa"/>
                            <w:bottom w:w="20" w:type="dxa"/>
                            <w:right w:w="20" w:type="dxa"/>
                          </w:tblCellMar>
                          <w:tblLook w:val="04A0"/>
                        </w:tblPr>
                        <w:tblGrid>
                          <w:gridCol w:w="137"/>
                          <w:gridCol w:w="137"/>
                          <w:gridCol w:w="7573"/>
                        </w:tblGrid>
                        <w:tr w:rsidR="00937DC4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37DC4" w:rsidRDefault="00937DC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37DC4" w:rsidRDefault="00937DC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CDCB0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מספר דגימה: 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SO13026583/1</w:t>
                              </w:r>
                              <w:r>
                                <w:rPr>
                                  <w:rFonts w:eastAsia="Times New Roman"/>
                                  <w:rtl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937DC4" w:rsidRDefault="00937DC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937DC4" w:rsidRDefault="00937DC4">
                  <w:pPr>
                    <w:rPr>
                      <w:rFonts w:eastAsia="Times New Roman"/>
                    </w:rPr>
                  </w:pPr>
                </w:p>
              </w:tc>
            </w:tr>
            <w:tr w:rsidR="00937DC4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306"/>
                  </w:tblGrid>
                  <w:tr w:rsidR="00937DC4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750" w:type="pct"/>
                          <w:tblInd w:w="22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675"/>
                          <w:gridCol w:w="1334"/>
                          <w:gridCol w:w="1722"/>
                          <w:gridCol w:w="2116"/>
                        </w:tblGrid>
                        <w:tr w:rsidR="00937DC4">
                          <w:trPr>
                            <w:tblHeader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A0B48C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תקן מקסימום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A0B48C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תוצאה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A0B48C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יחידה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A0B48C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בדיקה</w:t>
                              </w:r>
                            </w:p>
                          </w:tc>
                        </w:tr>
                        <w:tr w:rsidR="00937DC4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&lt; 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per 1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gr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rPr>
                                  <w:rFonts w:eastAsia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עובשים</w:t>
                              </w:r>
                              <w:proofErr w:type="spellEnd"/>
                            </w:p>
                          </w:tc>
                        </w:tr>
                        <w:tr w:rsidR="00937DC4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&lt; 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per 1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gr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שמרים</w:t>
                              </w:r>
                            </w:p>
                          </w:tc>
                        </w:tr>
                        <w:tr w:rsidR="00937DC4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100,000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1,200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per 1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gr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קוליפורמים</w:t>
                              </w:r>
                            </w:p>
                          </w:tc>
                        </w:tr>
                      </w:tbl>
                      <w:p w:rsidR="00937DC4" w:rsidRDefault="00937DC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937DC4" w:rsidRDefault="00937DC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306"/>
                  </w:tblGrid>
                  <w:tr w:rsidR="00937DC4">
                    <w:tc>
                      <w:tcPr>
                        <w:tcW w:w="0" w:type="auto"/>
                        <w:vAlign w:val="center"/>
                        <w:hideMark/>
                      </w:tcPr>
                      <w:p w:rsidR="00937DC4" w:rsidRDefault="00937DC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937DC4" w:rsidRDefault="00937DC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306"/>
                  </w:tblGrid>
                  <w:tr w:rsidR="00937DC4">
                    <w:tc>
                      <w:tcPr>
                        <w:tcW w:w="0" w:type="auto"/>
                        <w:vAlign w:val="center"/>
                        <w:hideMark/>
                      </w:tcPr>
                      <w:p w:rsidR="00937DC4" w:rsidRDefault="00937DC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937DC4" w:rsidRDefault="00937DC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306"/>
                  </w:tblGrid>
                  <w:tr w:rsidR="00937DC4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750" w:type="pct"/>
                          <w:tblInd w:w="22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862"/>
                        </w:tblGrid>
                        <w:tr w:rsidR="00937DC4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** סוף דווח תוצאות **</w:t>
                              </w:r>
                              <w:r>
                                <w:rPr>
                                  <w:rFonts w:eastAsia="Times New Roman"/>
                                  <w:rtl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937DC4" w:rsidRDefault="00937DC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937DC4" w:rsidRDefault="00937DC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306"/>
                  </w:tblGrid>
                  <w:tr w:rsidR="00937DC4">
                    <w:tc>
                      <w:tcPr>
                        <w:tcW w:w="0" w:type="auto"/>
                        <w:vAlign w:val="center"/>
                        <w:hideMark/>
                      </w:tcPr>
                      <w:p w:rsidR="00937DC4" w:rsidRDefault="00937DC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937DC4" w:rsidRDefault="00937DC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306"/>
                  </w:tblGrid>
                  <w:tr w:rsidR="00937DC4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750" w:type="pct"/>
                          <w:tblInd w:w="22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90"/>
                          <w:gridCol w:w="1519"/>
                          <w:gridCol w:w="2494"/>
                          <w:gridCol w:w="1559"/>
                        </w:tblGrid>
                        <w:tr w:rsidR="00937DC4">
                          <w:trPr>
                            <w:tblHeader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0B48C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אבטחת איכות</w:t>
                              </w:r>
                            </w:p>
                          </w:tc>
                        </w:tr>
                        <w:tr w:rsidR="00937DC4">
                          <w:trPr>
                            <w:tblHeader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A0B48C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תקן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A0B48C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ביאורים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A0B48C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שיטת בדיקה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A0B48C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בדיקה</w:t>
                              </w:r>
                            </w:p>
                          </w:tc>
                        </w:tr>
                        <w:tr w:rsidR="00937DC4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rPr>
                                  <w:rFonts w:eastAsia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rtl/>
                                </w:rPr>
                                <w:t>ת'י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rtl/>
                                </w:rPr>
                                <w:t xml:space="preserve"> 2202 חלק 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</w:rPr>
                                <w:t>1,2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rPr>
                                  <w:rFonts w:eastAsia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rtl/>
                                </w:rPr>
                                <w:t>ת'י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rtl/>
                                </w:rPr>
                                <w:t xml:space="preserve"> 885 חלק 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rPr>
                                  <w:rFonts w:eastAsia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rtl/>
                                </w:rPr>
                                <w:t>עובשים</w:t>
                              </w:r>
                              <w:proofErr w:type="spellEnd"/>
                            </w:p>
                          </w:tc>
                        </w:tr>
                        <w:tr w:rsidR="00937DC4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rPr>
                                  <w:rFonts w:eastAsia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rtl/>
                                </w:rPr>
                                <w:t>ת'י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rtl/>
                                </w:rPr>
                                <w:t xml:space="preserve"> 2202 חלק 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</w:rPr>
                                <w:t>1,2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rPr>
                                  <w:rFonts w:eastAsia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rtl/>
                                </w:rPr>
                                <w:t>ת'י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rtl/>
                                </w:rPr>
                                <w:t xml:space="preserve"> 885 חלק 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rtl/>
                                </w:rPr>
                                <w:t>קוליפורמים</w:t>
                              </w:r>
                            </w:p>
                          </w:tc>
                        </w:tr>
                        <w:tr w:rsidR="00937DC4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</w:rPr>
                                <w:t>1,2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rPr>
                                  <w:rFonts w:eastAsia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rtl/>
                                </w:rPr>
                                <w:t>ת'י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rtl/>
                                </w:rPr>
                                <w:t xml:space="preserve"> 885 חלק 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  <w:rtl/>
                                </w:rPr>
                                <w:t>שמרים</w:t>
                              </w:r>
                            </w:p>
                          </w:tc>
                        </w:tr>
                      </w:tbl>
                      <w:p w:rsidR="00937DC4" w:rsidRDefault="00937DC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937DC4" w:rsidRDefault="00937DC4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306"/>
                  </w:tblGrid>
                  <w:tr w:rsidR="00937DC4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750" w:type="pct"/>
                          <w:tblInd w:w="225" w:type="dxa"/>
                          <w:tblBorders>
                            <w:top w:val="outset" w:sz="6" w:space="0" w:color="D0D0D0"/>
                            <w:left w:val="outset" w:sz="6" w:space="0" w:color="D0D0D0"/>
                            <w:bottom w:val="outset" w:sz="6" w:space="0" w:color="D0D0D0"/>
                            <w:right w:val="outset" w:sz="6" w:space="0" w:color="D0D0D0"/>
                          </w:tblBorders>
                          <w:tblCellMar>
                            <w:top w:w="40" w:type="dxa"/>
                            <w:left w:w="40" w:type="dxa"/>
                            <w:bottom w:w="40" w:type="dxa"/>
                            <w:right w:w="40" w:type="dxa"/>
                          </w:tblCellMar>
                          <w:tblLook w:val="04A0"/>
                        </w:tblPr>
                        <w:tblGrid>
                          <w:gridCol w:w="7862"/>
                        </w:tblGrid>
                        <w:tr w:rsidR="00937DC4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ביאורים לבדיקות</w:t>
                              </w:r>
                            </w:p>
                          </w:tc>
                        </w:tr>
                        <w:tr w:rsidR="00937DC4">
                          <w:tc>
                            <w:tcPr>
                              <w:tcW w:w="5000" w:type="pct"/>
                              <w:tcBorders>
                                <w:top w:val="outset" w:sz="6" w:space="0" w:color="D0D0D0"/>
                                <w:left w:val="outset" w:sz="6" w:space="0" w:color="D0D0D0"/>
                                <w:bottom w:val="outset" w:sz="6" w:space="0" w:color="D0D0D0"/>
                                <w:right w:val="outset" w:sz="6" w:space="0" w:color="D0D0D0"/>
                              </w:tcBorders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782"/>
                              </w:tblGrid>
                              <w:tr w:rsidR="00937DC4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37DC4" w:rsidRDefault="001D3E18">
                                    <w:pPr>
                                      <w:bidi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eastAsia="Times New Roman"/>
                                        <w:rtl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rtl/>
                                      </w:rPr>
                                      <w:t>בהסמכת הרשות הלאומית להסמכת מעבדות.</w:t>
                                    </w:r>
                                    <w:r>
                                      <w:rPr>
                                        <w:rFonts w:eastAsia="Times New Roman"/>
                                        <w:rtl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eastAsia="Times New Roman"/>
                                        <w:rtl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rtl/>
                                      </w:rPr>
                                      <w:t xml:space="preserve">בהכרת משרד הבריאות: אתרים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rtl/>
                                      </w:rPr>
                                      <w:t>מילודע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rtl/>
                                      </w:rPr>
                                      <w:t xml:space="preserve"> ומיגל-מים, אתר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rtl/>
                                      </w:rPr>
                                      <w:t>מילודע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rtl/>
                                      </w:rPr>
                                      <w:t>- מזון וקוסמטיקה</w:t>
                                    </w:r>
                                    <w:r>
                                      <w:rPr>
                                        <w:rFonts w:eastAsia="Times New Roman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937DC4" w:rsidRDefault="00937DC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:rsidR="00937DC4" w:rsidRDefault="00937DC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937DC4" w:rsidRDefault="00937DC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306"/>
                  </w:tblGrid>
                  <w:tr w:rsidR="00937DC4">
                    <w:tc>
                      <w:tcPr>
                        <w:tcW w:w="0" w:type="auto"/>
                        <w:vAlign w:val="center"/>
                        <w:hideMark/>
                      </w:tcPr>
                      <w:p w:rsidR="00937DC4" w:rsidRDefault="00937DC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937DC4" w:rsidRDefault="00937DC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306"/>
                  </w:tblGrid>
                  <w:tr w:rsidR="00937DC4">
                    <w:tc>
                      <w:tcPr>
                        <w:tcW w:w="0" w:type="auto"/>
                        <w:vAlign w:val="center"/>
                        <w:hideMark/>
                      </w:tcPr>
                      <w:p w:rsidR="00937DC4" w:rsidRDefault="00937DC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937DC4" w:rsidRDefault="00937DC4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306"/>
                  </w:tblGrid>
                  <w:tr w:rsidR="00937DC4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750" w:type="pct"/>
                          <w:tblInd w:w="225" w:type="dxa"/>
                          <w:tblBorders>
                            <w:top w:val="outset" w:sz="6" w:space="0" w:color="D0D0D0"/>
                            <w:left w:val="outset" w:sz="6" w:space="0" w:color="D0D0D0"/>
                            <w:bottom w:val="outset" w:sz="6" w:space="0" w:color="D0D0D0"/>
                            <w:right w:val="outset" w:sz="6" w:space="0" w:color="D0D0D0"/>
                          </w:tblBorders>
                          <w:tblCellMar>
                            <w:top w:w="40" w:type="dxa"/>
                            <w:left w:w="40" w:type="dxa"/>
                            <w:bottom w:w="40" w:type="dxa"/>
                            <w:right w:w="40" w:type="dxa"/>
                          </w:tblCellMar>
                          <w:tblLook w:val="04A0"/>
                        </w:tblPr>
                        <w:tblGrid>
                          <w:gridCol w:w="7862"/>
                        </w:tblGrid>
                        <w:tr w:rsidR="00937DC4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הערות</w:t>
                              </w:r>
                            </w:p>
                          </w:tc>
                        </w:tr>
                        <w:tr w:rsidR="00937DC4">
                          <w:tc>
                            <w:tcPr>
                              <w:tcW w:w="0" w:type="auto"/>
                              <w:tcBorders>
                                <w:top w:val="outset" w:sz="6" w:space="0" w:color="D0D0D0"/>
                                <w:left w:val="outset" w:sz="6" w:space="0" w:color="D0D0D0"/>
                                <w:bottom w:val="outset" w:sz="6" w:space="0" w:color="D0D0D0"/>
                                <w:right w:val="outset" w:sz="6" w:space="0" w:color="D0D0D0"/>
                              </w:tcBorders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pStyle w:val="NormalWeb"/>
                                <w:bidi/>
                              </w:pPr>
                              <w:r>
                                <w:rPr>
                                  <w:sz w:val="15"/>
                                  <w:szCs w:val="15"/>
                                  <w:rtl/>
                                </w:rPr>
                                <w:t xml:space="preserve">א. המעבדה פועלת לפי נוהלי עבודה מסודרים,התואמים לתקנים בינלאומיים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ISO/IEC 17025</w:t>
                              </w:r>
                              <w:r>
                                <w:rPr>
                                  <w:sz w:val="15"/>
                                  <w:szCs w:val="15"/>
                                  <w:rtl/>
                                </w:rPr>
                                <w:t xml:space="preserve"> בכל אותם תחומים להם הוסמכה, לפי המפורט לכל אתר במסמך היקף ההסמכה.</w:t>
                              </w:r>
                            </w:p>
                            <w:p w:rsidR="00937DC4" w:rsidRDefault="001D3E18">
                              <w:pPr>
                                <w:pStyle w:val="NormalWeb"/>
                                <w:bidi/>
                                <w:rPr>
                                  <w:rtl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  <w:rtl/>
                                </w:rPr>
                                <w:t xml:space="preserve">ב. הבדיקות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  <w:rtl/>
                                </w:rPr>
                                <w:t>המיקרוביאליות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  <w:rtl/>
                                </w:rPr>
                                <w:t xml:space="preserve"> הן במסגרת ההכרה של משרד הבריאות כמפורסם ברשומות לכל אתר.</w:t>
                              </w:r>
                              <w:r>
                                <w:rPr>
                                  <w:sz w:val="15"/>
                                  <w:szCs w:val="15"/>
                                  <w:rtl/>
                                </w:rPr>
                                <w:br/>
                                <w:t xml:space="preserve">ג. התוצאות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  <w:rtl/>
                                </w:rPr>
                                <w:t>מתיחסות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  <w:rtl/>
                                </w:rPr>
                                <w:t xml:space="preserve"> לדוגמא הנבדקת בלבד.</w:t>
                              </w:r>
                              <w:r>
                                <w:rPr>
                                  <w:sz w:val="15"/>
                                  <w:szCs w:val="15"/>
                                  <w:rtl/>
                                </w:rPr>
                                <w:br/>
                                <w:t>ד. יש להתייחס למסמך במלואו ואין להעתיק ממנו למסמכים אחרים.</w:t>
                              </w:r>
                              <w:r>
                                <w:rPr>
                                  <w:sz w:val="15"/>
                                  <w:szCs w:val="15"/>
                                  <w:rtl/>
                                </w:rPr>
                                <w:br/>
                                <w:t>ה. הדיגום נעשה על ידי ובאחריות הלקוח, אלא אם מצוין אחרת.</w:t>
                              </w:r>
                              <w:r>
                                <w:rPr>
                                  <w:sz w:val="15"/>
                                  <w:szCs w:val="15"/>
                                  <w:rtl/>
                                </w:rPr>
                                <w:br/>
                                <w:t>ו. הרשות אינה אחראית לתוצאות בדיקה כלשהי שערכה המעבדה ואין בעצם הסמכתה אישור כלשהו של הרשות או גוף אחר למוצר הנבדק.</w:t>
                              </w:r>
                              <w:r>
                                <w:rPr>
                                  <w:sz w:val="15"/>
                                  <w:szCs w:val="15"/>
                                  <w:rtl/>
                                </w:rPr>
                                <w:br/>
                                <w:t>ז. התוצאה התקפה הינה בעלת תאריך דווח העדכני ביותר.</w:t>
                              </w:r>
                            </w:p>
                            <w:p w:rsidR="00937DC4" w:rsidRDefault="001D3E18">
                              <w:pPr>
                                <w:pStyle w:val="NormalWeb"/>
                                <w:bidi/>
                                <w:rPr>
                                  <w:rtl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  <w:rtl/>
                                </w:rPr>
                                <w:t>ח.הפרשנות אינה תחת הסמכת הרשות הלאומית להסמכת מעבדות.</w:t>
                              </w:r>
                            </w:p>
                            <w:p w:rsidR="00937DC4" w:rsidRDefault="001D3E18">
                              <w:pPr>
                                <w:pStyle w:val="NormalWeb"/>
                                <w:bidi/>
                              </w:pPr>
                              <w:r>
                                <w:rPr>
                                  <w:sz w:val="15"/>
                                  <w:szCs w:val="15"/>
                                  <w:rtl/>
                                </w:rPr>
                                <w:t xml:space="preserve">ט.הבדיקות מבוצעות באתר הקליטה, אלא אם </w:t>
                              </w:r>
                              <w:proofErr w:type="spellStart"/>
                              <w:r>
                                <w:rPr>
                                  <w:sz w:val="15"/>
                                  <w:szCs w:val="15"/>
                                  <w:rtl/>
                                </w:rPr>
                                <w:t>צויין</w:t>
                              </w:r>
                              <w:proofErr w:type="spellEnd"/>
                              <w:r>
                                <w:rPr>
                                  <w:sz w:val="15"/>
                                  <w:szCs w:val="15"/>
                                  <w:rtl/>
                                </w:rPr>
                                <w:t xml:space="preserve"> אחרת.</w:t>
                              </w:r>
                            </w:p>
                          </w:tc>
                        </w:tr>
                      </w:tbl>
                      <w:p w:rsidR="00937DC4" w:rsidRDefault="00937DC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937DC4" w:rsidRDefault="00937DC4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306"/>
                  </w:tblGrid>
                  <w:tr w:rsidR="00937DC4">
                    <w:tc>
                      <w:tcPr>
                        <w:tcW w:w="0" w:type="auto"/>
                        <w:vAlign w:val="center"/>
                        <w:hideMark/>
                      </w:tcPr>
                      <w:p w:rsidR="00937DC4" w:rsidRDefault="00937DC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937DC4" w:rsidRDefault="00937DC4">
                  <w:pPr>
                    <w:rPr>
                      <w:rFonts w:eastAsia="Times New Roman"/>
                    </w:rPr>
                  </w:pPr>
                </w:p>
              </w:tc>
            </w:tr>
            <w:tr w:rsidR="00937DC4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306"/>
                  </w:tblGrid>
                  <w:tr w:rsidR="00937DC4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750" w:type="pct"/>
                          <w:tblInd w:w="22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906"/>
                          <w:gridCol w:w="49"/>
                          <w:gridCol w:w="3907"/>
                        </w:tblGrid>
                        <w:tr w:rsidR="00937DC4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noProof/>
                                  <w:color w:val="0000FF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304800" cy="304800"/>
                                    <wp:effectExtent l="0" t="0" r="0" b="0"/>
                                    <wp:docPr id="3" name="תמונה 3" descr="תמונה">
                                      <a:hlinkClick xmlns:a="http://schemas.openxmlformats.org/drawingml/2006/main" r:id="rId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תמונה">
                                              <a:hlinkClick r:id="rId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37DC4" w:rsidRDefault="00937DC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37DC4" w:rsidRDefault="001D3E18">
                              <w:pPr>
                                <w:bidi/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304800" cy="304800"/>
                                    <wp:effectExtent l="0" t="0" r="0" b="0"/>
                                    <wp:docPr id="4" name="תמונה 4" descr="תמונה">
                                      <a:hlinkClick xmlns:a="http://schemas.openxmlformats.org/drawingml/2006/main" r:id="rId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תמונה">
                                              <a:hlinkClick r:id="rId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37DC4" w:rsidRDefault="00937DC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937DC4" w:rsidRDefault="00937DC4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937DC4" w:rsidRDefault="00937DC4">
            <w:pPr>
              <w:rPr>
                <w:rFonts w:eastAsia="Times New Roman"/>
              </w:rPr>
            </w:pPr>
          </w:p>
        </w:tc>
      </w:tr>
    </w:tbl>
    <w:p w:rsidR="00937DC4" w:rsidRDefault="00937DC4">
      <w:pPr>
        <w:rPr>
          <w:rFonts w:eastAsia="Times New Roman"/>
          <w:vanish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6"/>
      </w:tblGrid>
      <w:tr w:rsidR="00937DC4">
        <w:tc>
          <w:tcPr>
            <w:tcW w:w="0" w:type="auto"/>
            <w:vAlign w:val="center"/>
            <w:hideMark/>
          </w:tcPr>
          <w:p w:rsidR="00937DC4" w:rsidRDefault="00937DC4">
            <w:pPr>
              <w:bidi/>
              <w:rPr>
                <w:rFonts w:eastAsia="Times New Roman"/>
              </w:rPr>
            </w:pPr>
          </w:p>
        </w:tc>
      </w:tr>
    </w:tbl>
    <w:p w:rsidR="001D3E18" w:rsidRDefault="001D3E18">
      <w:pPr>
        <w:pStyle w:val="z-BottomofForm"/>
      </w:pPr>
      <w:r>
        <w:rPr>
          <w:rtl/>
        </w:rPr>
        <w:t>תחתית הטופס</w:t>
      </w:r>
    </w:p>
    <w:sectPr w:rsidR="001D3E18" w:rsidSect="00937D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</w:compat>
  <w:rsids>
    <w:rsidRoot w:val="00481ABB"/>
    <w:rsid w:val="000645E6"/>
    <w:rsid w:val="001D3E18"/>
    <w:rsid w:val="00481ABB"/>
    <w:rsid w:val="0093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C4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7D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7DC4"/>
    <w:rPr>
      <w:rFonts w:ascii="Arial" w:eastAsiaTheme="minorEastAsia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37D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7DC4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37DC4"/>
    <w:rPr>
      <w:rFonts w:ascii="Arial" w:hAnsi="Arial" w:cs="Arial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7D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7DC4"/>
    <w:rPr>
      <w:rFonts w:ascii="Arial" w:eastAsiaTheme="minorEastAsia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AB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ראש טופס תו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styleId="Hyperlink">
    <w:name w:val="Hyperlink"/>
    <w:basedOn w:val="a0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a"/>
    <w:uiPriority w:val="99"/>
    <w:unhideWhenUsed/>
    <w:rPr>
      <w:rFonts w:ascii="Arial" w:hAnsi="Arial" w:cs="Arial"/>
      <w:sz w:val="20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תחתית טופס תו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81ABB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81AB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html:file://C:\Documents%20and%20Settings\&#1488;&#1489;&#1497;\My%20Documents\Downloads\COASO13026583_274155.mht!x-usc:p0402800589.jpg" TargetMode="External"/><Relationship Id="rId3" Type="http://schemas.openxmlformats.org/officeDocument/2006/relationships/webSettings" Target="webSettings.xml"/><Relationship Id="rId7" Type="http://schemas.openxmlformats.org/officeDocument/2006/relationships/image" Target="NUL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html:file://C:\Documents%20and%20Settings\&#1488;&#1489;&#1497;\My%20Documents\Downloads\COASO13026583_274155.mht!x-usc:ronit_5.PNG" TargetMode="External"/><Relationship Id="rId11" Type="http://schemas.openxmlformats.org/officeDocument/2006/relationships/theme" Target="theme/theme1.xml"/><Relationship Id="rId5" Type="http://schemas.openxmlformats.org/officeDocument/2006/relationships/image" Target="NULL"/><Relationship Id="rId10" Type="http://schemas.openxmlformats.org/officeDocument/2006/relationships/fontTable" Target="fontTable.xml"/><Relationship Id="rId4" Type="http://schemas.openxmlformats.org/officeDocument/2006/relationships/hyperlink" Target="mhtml:file://C:\Documents%20and%20Settings\&#1488;&#1489;&#1497;\My%20Documents\Downloads\COASO13026583_274155.mht!x-usc:Milouda-LOGO_9-2.PNG" TargetMode="External"/><Relationship Id="rId9" Type="http://schemas.openxmlformats.org/officeDocument/2006/relationships/image" Target="NUL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הדפסת תוצאות בדיקה</vt:lpstr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הדפסת תוצאות בדיקה</dc:title>
  <dc:creator>User</dc:creator>
  <cp:lastModifiedBy>USER</cp:lastModifiedBy>
  <cp:revision>4</cp:revision>
  <dcterms:created xsi:type="dcterms:W3CDTF">2014-12-19T17:03:00Z</dcterms:created>
  <dcterms:modified xsi:type="dcterms:W3CDTF">2020-09-08T18:09:00Z</dcterms:modified>
</cp:coreProperties>
</file>